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3BDF" w14:textId="54E0779C" w:rsidR="00E23A6A" w:rsidRPr="00A20DB0" w:rsidRDefault="00E23A6A" w:rsidP="00E23A6A">
      <w:pPr>
        <w:pStyle w:val="Default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A20DB0">
        <w:rPr>
          <w:rFonts w:ascii="Century Gothic" w:hAnsi="Century Gothic" w:cs="Times New Roman"/>
          <w:b/>
          <w:bCs/>
          <w:sz w:val="22"/>
          <w:szCs w:val="22"/>
        </w:rPr>
        <w:t>ZAPYTANIE OFERTOWE</w:t>
      </w:r>
      <w:r w:rsidR="00E7484E">
        <w:rPr>
          <w:rFonts w:ascii="Century Gothic" w:hAnsi="Century Gothic" w:cs="Times New Roman"/>
          <w:b/>
          <w:bCs/>
          <w:sz w:val="22"/>
          <w:szCs w:val="22"/>
        </w:rPr>
        <w:t xml:space="preserve"> w trybie rozeznania rynku</w:t>
      </w:r>
    </w:p>
    <w:p w14:paraId="45019E0C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5D8E56DA" w14:textId="1F3171B3" w:rsidR="00E23A6A" w:rsidRPr="00A20DB0" w:rsidRDefault="00A03DB3" w:rsidP="0071285C">
      <w:pPr>
        <w:pStyle w:val="Default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Times New Roman"/>
          <w:iCs/>
          <w:sz w:val="22"/>
          <w:szCs w:val="22"/>
        </w:rPr>
        <w:t>n</w:t>
      </w:r>
      <w:r w:rsidR="00747D7F" w:rsidRPr="009E01A9">
        <w:rPr>
          <w:rFonts w:ascii="Century Gothic" w:hAnsi="Century Gothic" w:cs="Times New Roman"/>
          <w:iCs/>
          <w:sz w:val="22"/>
          <w:szCs w:val="22"/>
        </w:rPr>
        <w:t>a</w:t>
      </w:r>
      <w:r>
        <w:rPr>
          <w:rFonts w:ascii="Century Gothic" w:hAnsi="Century Gothic" w:cs="Times New Roman"/>
          <w:iCs/>
          <w:sz w:val="22"/>
          <w:szCs w:val="22"/>
        </w:rPr>
        <w:t xml:space="preserve"> druk</w:t>
      </w:r>
      <w:r w:rsidR="00747D7F">
        <w:rPr>
          <w:rFonts w:ascii="Century Gothic" w:hAnsi="Century Gothic" w:cs="Times New Roman"/>
          <w:iCs/>
          <w:sz w:val="22"/>
          <w:szCs w:val="22"/>
        </w:rPr>
        <w:t xml:space="preserve"> katalogu biżuterii firmy Marcin Zaremski.</w:t>
      </w:r>
    </w:p>
    <w:p w14:paraId="6B879195" w14:textId="77777777" w:rsidR="0055134C" w:rsidRPr="00A20DB0" w:rsidRDefault="0055134C" w:rsidP="00E23A6A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4AE8FCE9" w14:textId="77777777" w:rsidR="0055134C" w:rsidRPr="00A20DB0" w:rsidRDefault="0055134C" w:rsidP="00E23A6A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38A6E3DB" w14:textId="4F018C50" w:rsidR="00E23A6A" w:rsidRPr="00A20DB0" w:rsidRDefault="00E7484E" w:rsidP="00E23A6A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Warszawa </w:t>
      </w:r>
      <w:r w:rsidR="005678C9">
        <w:rPr>
          <w:rFonts w:ascii="Century Gothic" w:hAnsi="Century Gothic" w:cs="Times New Roman"/>
          <w:sz w:val="22"/>
          <w:szCs w:val="22"/>
        </w:rPr>
        <w:t>1</w:t>
      </w:r>
      <w:r w:rsidR="0000053A">
        <w:rPr>
          <w:rFonts w:ascii="Century Gothic" w:hAnsi="Century Gothic" w:cs="Times New Roman"/>
          <w:sz w:val="22"/>
          <w:szCs w:val="22"/>
        </w:rPr>
        <w:t>5</w:t>
      </w:r>
      <w:r w:rsidR="009E01A9">
        <w:rPr>
          <w:rFonts w:ascii="Century Gothic" w:hAnsi="Century Gothic" w:cs="Times New Roman"/>
          <w:sz w:val="22"/>
          <w:szCs w:val="22"/>
        </w:rPr>
        <w:t>.</w:t>
      </w:r>
      <w:r w:rsidR="00C76256">
        <w:rPr>
          <w:rFonts w:ascii="Century Gothic" w:hAnsi="Century Gothic" w:cs="Times New Roman"/>
          <w:sz w:val="22"/>
          <w:szCs w:val="22"/>
        </w:rPr>
        <w:t>0</w:t>
      </w:r>
      <w:r w:rsidR="005678C9">
        <w:rPr>
          <w:rFonts w:ascii="Century Gothic" w:hAnsi="Century Gothic" w:cs="Times New Roman"/>
          <w:sz w:val="22"/>
          <w:szCs w:val="22"/>
        </w:rPr>
        <w:t>7</w:t>
      </w:r>
      <w:r w:rsidR="006C67D4" w:rsidRPr="00A20DB0">
        <w:rPr>
          <w:rFonts w:ascii="Century Gothic" w:hAnsi="Century Gothic" w:cs="Times New Roman"/>
          <w:sz w:val="22"/>
          <w:szCs w:val="22"/>
        </w:rPr>
        <w:t>.201</w:t>
      </w:r>
      <w:r w:rsidR="00C76256">
        <w:rPr>
          <w:rFonts w:ascii="Century Gothic" w:hAnsi="Century Gothic" w:cs="Times New Roman"/>
          <w:sz w:val="22"/>
          <w:szCs w:val="22"/>
        </w:rPr>
        <w:t>9</w:t>
      </w:r>
    </w:p>
    <w:p w14:paraId="7580094B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4BF1800D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sz w:val="22"/>
          <w:szCs w:val="22"/>
        </w:rPr>
      </w:pPr>
      <w:r w:rsidRPr="00A20DB0">
        <w:rPr>
          <w:rFonts w:ascii="Century Gothic" w:hAnsi="Century Gothic" w:cs="Times New Roman"/>
          <w:sz w:val="22"/>
          <w:szCs w:val="22"/>
        </w:rPr>
        <w:t xml:space="preserve">Zapytanie ofertowe </w:t>
      </w:r>
    </w:p>
    <w:p w14:paraId="0ACA4BAB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375DC4CD" w14:textId="36883472" w:rsidR="009E01A9" w:rsidRPr="00A20DB0" w:rsidRDefault="00E23A6A" w:rsidP="009E01A9">
      <w:pPr>
        <w:pStyle w:val="Default"/>
        <w:rPr>
          <w:rFonts w:ascii="Century Gothic" w:hAnsi="Century Gothic"/>
          <w:sz w:val="22"/>
          <w:szCs w:val="22"/>
        </w:rPr>
      </w:pPr>
      <w:r w:rsidRPr="00A20DB0">
        <w:rPr>
          <w:rFonts w:ascii="Century Gothic" w:hAnsi="Century Gothic" w:cs="Times New Roman"/>
          <w:sz w:val="22"/>
          <w:szCs w:val="22"/>
        </w:rPr>
        <w:t xml:space="preserve">W ramach projektu </w:t>
      </w:r>
      <w:r w:rsidR="00626084" w:rsidRPr="00A20DB0">
        <w:rPr>
          <w:rFonts w:ascii="Century Gothic" w:hAnsi="Century Gothic"/>
          <w:i/>
          <w:sz w:val="22"/>
          <w:szCs w:val="22"/>
        </w:rPr>
        <w:t>„Rozwój działalności eksportowej Przedsiębiorstwa Marcin Zaremski – wypromowanie produktów branży jubilerskiej za granicą”</w:t>
      </w:r>
      <w:r w:rsidR="00E64E6D" w:rsidRPr="00A20DB0">
        <w:rPr>
          <w:rFonts w:ascii="Century Gothic" w:hAnsi="Century Gothic" w:cs="Times New Roman"/>
          <w:sz w:val="22"/>
          <w:szCs w:val="22"/>
        </w:rPr>
        <w:t>,</w:t>
      </w:r>
      <w:r w:rsidR="002955CD" w:rsidRPr="00A20DB0">
        <w:rPr>
          <w:rFonts w:ascii="Century Gothic" w:hAnsi="Century Gothic" w:cs="Times New Roman"/>
          <w:sz w:val="22"/>
          <w:szCs w:val="22"/>
        </w:rPr>
        <w:t xml:space="preserve"> w ramach poddziałanie 3.3.3</w:t>
      </w:r>
      <w:r w:rsidR="009C3971" w:rsidRPr="00A20DB0">
        <w:rPr>
          <w:rFonts w:ascii="Century Gothic" w:hAnsi="Century Gothic" w:cs="Times New Roman"/>
          <w:sz w:val="22"/>
          <w:szCs w:val="22"/>
        </w:rPr>
        <w:t xml:space="preserve">: </w:t>
      </w:r>
      <w:r w:rsidR="002955CD" w:rsidRPr="00A20DB0">
        <w:rPr>
          <w:rFonts w:ascii="Century Gothic" w:hAnsi="Century Gothic" w:cs="Times New Roman"/>
          <w:sz w:val="22"/>
          <w:szCs w:val="22"/>
        </w:rPr>
        <w:t>Wsparcie M</w:t>
      </w:r>
      <w:r w:rsidR="002955CD" w:rsidRPr="00A20DB0">
        <w:rPr>
          <w:rFonts w:ascii="Century Gothic" w:hAnsi="Century Gothic"/>
          <w:sz w:val="22"/>
          <w:szCs w:val="22"/>
        </w:rPr>
        <w:t xml:space="preserve">ŚP w promocji marek produktowych – GO </w:t>
      </w:r>
      <w:r w:rsidR="009C3971" w:rsidRPr="00A20DB0">
        <w:rPr>
          <w:rFonts w:ascii="Century Gothic" w:hAnsi="Century Gothic"/>
          <w:sz w:val="22"/>
          <w:szCs w:val="22"/>
        </w:rPr>
        <w:t>TO BRAND Programu Operacyjnego</w:t>
      </w:r>
      <w:r w:rsidR="00E64E6D" w:rsidRPr="00A20DB0">
        <w:rPr>
          <w:rFonts w:ascii="Century Gothic" w:hAnsi="Century Gothic"/>
          <w:sz w:val="22"/>
          <w:szCs w:val="22"/>
        </w:rPr>
        <w:t xml:space="preserve"> </w:t>
      </w:r>
      <w:r w:rsidR="009C3971" w:rsidRPr="00A20DB0">
        <w:rPr>
          <w:rFonts w:ascii="Century Gothic" w:hAnsi="Century Gothic"/>
          <w:sz w:val="22"/>
          <w:szCs w:val="22"/>
        </w:rPr>
        <w:t>Inteligentny</w:t>
      </w:r>
      <w:r w:rsidR="00E64E6D" w:rsidRPr="00A20DB0">
        <w:rPr>
          <w:rFonts w:ascii="Century Gothic" w:hAnsi="Century Gothic"/>
          <w:sz w:val="22"/>
          <w:szCs w:val="22"/>
        </w:rPr>
        <w:t xml:space="preserve"> </w:t>
      </w:r>
      <w:r w:rsidR="009C3971" w:rsidRPr="00A20DB0">
        <w:rPr>
          <w:rFonts w:ascii="Century Gothic" w:hAnsi="Century Gothic"/>
          <w:sz w:val="22"/>
          <w:szCs w:val="22"/>
        </w:rPr>
        <w:t>Rozwój,</w:t>
      </w:r>
      <w:r w:rsidR="00E64E6D" w:rsidRPr="00A20DB0">
        <w:rPr>
          <w:rFonts w:ascii="Century Gothic" w:hAnsi="Century Gothic"/>
          <w:sz w:val="22"/>
          <w:szCs w:val="22"/>
        </w:rPr>
        <w:t xml:space="preserve"> 2014-2020 </w:t>
      </w:r>
      <w:r w:rsidRPr="00A20DB0">
        <w:rPr>
          <w:rFonts w:ascii="Century Gothic" w:hAnsi="Century Gothic" w:cs="Times New Roman"/>
          <w:sz w:val="22"/>
          <w:szCs w:val="22"/>
        </w:rPr>
        <w:t xml:space="preserve">współfinansowanego ze środków UE, firma Marcin Zaremski ogłasza zapytanie ofertowe </w:t>
      </w:r>
      <w:r w:rsidR="009E01A9" w:rsidRPr="009E01A9">
        <w:rPr>
          <w:rFonts w:ascii="Century Gothic" w:hAnsi="Century Gothic" w:cs="Times New Roman"/>
          <w:iCs/>
          <w:sz w:val="22"/>
          <w:szCs w:val="22"/>
        </w:rPr>
        <w:t>na</w:t>
      </w:r>
      <w:r w:rsidR="00F90261">
        <w:rPr>
          <w:rFonts w:ascii="Century Gothic" w:hAnsi="Century Gothic" w:cs="Times New Roman"/>
          <w:iCs/>
          <w:sz w:val="22"/>
          <w:szCs w:val="22"/>
        </w:rPr>
        <w:t xml:space="preserve"> </w:t>
      </w:r>
      <w:r w:rsidR="00A03DB3">
        <w:rPr>
          <w:rFonts w:ascii="Century Gothic" w:hAnsi="Century Gothic" w:cs="Times New Roman"/>
          <w:iCs/>
          <w:sz w:val="22"/>
          <w:szCs w:val="22"/>
        </w:rPr>
        <w:t>druk</w:t>
      </w:r>
      <w:r w:rsidR="00F90261">
        <w:rPr>
          <w:rFonts w:ascii="Century Gothic" w:hAnsi="Century Gothic" w:cs="Times New Roman"/>
          <w:iCs/>
          <w:sz w:val="22"/>
          <w:szCs w:val="22"/>
        </w:rPr>
        <w:t xml:space="preserve"> katalogu biżuterii firmy Marcin Zaremski</w:t>
      </w:r>
      <w:r w:rsidR="00CA52A1">
        <w:rPr>
          <w:rFonts w:ascii="Century Gothic" w:hAnsi="Century Gothic" w:cs="Times New Roman"/>
          <w:iCs/>
          <w:sz w:val="22"/>
          <w:szCs w:val="22"/>
        </w:rPr>
        <w:t>.</w:t>
      </w:r>
    </w:p>
    <w:p w14:paraId="4F319E5E" w14:textId="70E5B500" w:rsidR="00445318" w:rsidRPr="00A20DB0" w:rsidRDefault="00445318" w:rsidP="00445318">
      <w:pPr>
        <w:pStyle w:val="Default"/>
        <w:rPr>
          <w:rFonts w:ascii="Century Gothic" w:hAnsi="Century Gothic"/>
          <w:sz w:val="22"/>
          <w:szCs w:val="22"/>
        </w:rPr>
      </w:pPr>
    </w:p>
    <w:p w14:paraId="0DC5838A" w14:textId="164E26C2" w:rsidR="00E23A6A" w:rsidRPr="00A20DB0" w:rsidRDefault="00E23A6A" w:rsidP="008C35A7">
      <w:pPr>
        <w:pStyle w:val="Default"/>
        <w:ind w:right="-142"/>
        <w:rPr>
          <w:rFonts w:ascii="Century Gothic" w:hAnsi="Century Gothic" w:cs="Times New Roman"/>
          <w:iCs/>
          <w:sz w:val="22"/>
          <w:szCs w:val="22"/>
        </w:rPr>
      </w:pPr>
    </w:p>
    <w:p w14:paraId="6D54033F" w14:textId="77777777" w:rsidR="00E23A6A" w:rsidRPr="00A20DB0" w:rsidRDefault="00E23A6A" w:rsidP="00E23A6A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</w:p>
    <w:p w14:paraId="4B0D77FB" w14:textId="77777777" w:rsidR="00E23A6A" w:rsidRPr="00A20DB0" w:rsidRDefault="00E23A6A" w:rsidP="00E23A6A">
      <w:pPr>
        <w:pStyle w:val="Default"/>
        <w:numPr>
          <w:ilvl w:val="0"/>
          <w:numId w:val="1"/>
        </w:numPr>
        <w:ind w:left="284" w:hanging="294"/>
        <w:rPr>
          <w:rFonts w:ascii="Century Gothic" w:hAnsi="Century Gothic" w:cs="Times New Roman"/>
          <w:b/>
          <w:sz w:val="22"/>
          <w:szCs w:val="22"/>
        </w:rPr>
      </w:pPr>
      <w:r w:rsidRPr="00A20DB0">
        <w:rPr>
          <w:rFonts w:ascii="Century Gothic" w:hAnsi="Century Gothic" w:cs="Times New Roman"/>
          <w:b/>
          <w:sz w:val="22"/>
          <w:szCs w:val="22"/>
        </w:rPr>
        <w:t xml:space="preserve">Zamawiający </w:t>
      </w:r>
    </w:p>
    <w:p w14:paraId="5EC0A7D5" w14:textId="77777777" w:rsidR="00E23A6A" w:rsidRPr="00A20DB0" w:rsidRDefault="00E23A6A" w:rsidP="00E23A6A">
      <w:pPr>
        <w:pStyle w:val="Default"/>
        <w:ind w:left="720"/>
        <w:rPr>
          <w:rFonts w:ascii="Century Gothic" w:hAnsi="Century Gothic" w:cs="Times New Roman"/>
          <w:b/>
          <w:sz w:val="22"/>
          <w:szCs w:val="22"/>
        </w:rPr>
      </w:pPr>
    </w:p>
    <w:p w14:paraId="1FF37371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iCs/>
          <w:sz w:val="22"/>
          <w:szCs w:val="22"/>
        </w:rPr>
      </w:pPr>
      <w:r w:rsidRPr="00A20DB0">
        <w:rPr>
          <w:rFonts w:ascii="Century Gothic" w:hAnsi="Century Gothic" w:cs="Times New Roman"/>
          <w:iCs/>
          <w:sz w:val="22"/>
          <w:szCs w:val="22"/>
        </w:rPr>
        <w:t>Marcin Zaremski</w:t>
      </w:r>
    </w:p>
    <w:p w14:paraId="6BC23AC2" w14:textId="35430D9C" w:rsidR="00E23A6A" w:rsidRPr="00A20DB0" w:rsidRDefault="00E23A6A" w:rsidP="00E23A6A">
      <w:pPr>
        <w:pStyle w:val="Default"/>
        <w:rPr>
          <w:rFonts w:ascii="Century Gothic" w:hAnsi="Century Gothic" w:cs="Times New Roman"/>
          <w:iCs/>
          <w:sz w:val="22"/>
          <w:szCs w:val="22"/>
        </w:rPr>
      </w:pPr>
      <w:r w:rsidRPr="00A20DB0">
        <w:rPr>
          <w:rFonts w:ascii="Century Gothic" w:hAnsi="Century Gothic" w:cs="Times New Roman"/>
          <w:iCs/>
          <w:sz w:val="22"/>
          <w:szCs w:val="22"/>
        </w:rPr>
        <w:t>ul. Narbutta 20/52</w:t>
      </w:r>
    </w:p>
    <w:p w14:paraId="7A505681" w14:textId="41D60957" w:rsidR="00E23A6A" w:rsidRPr="00A20DB0" w:rsidRDefault="00E23A6A" w:rsidP="00E23A6A">
      <w:pPr>
        <w:pStyle w:val="Default"/>
        <w:rPr>
          <w:rFonts w:ascii="Century Gothic" w:hAnsi="Century Gothic" w:cs="Times New Roman"/>
          <w:iCs/>
          <w:sz w:val="22"/>
          <w:szCs w:val="22"/>
        </w:rPr>
      </w:pPr>
      <w:r w:rsidRPr="00A20DB0">
        <w:rPr>
          <w:rFonts w:ascii="Century Gothic" w:hAnsi="Century Gothic" w:cs="Times New Roman"/>
          <w:iCs/>
          <w:sz w:val="22"/>
          <w:szCs w:val="22"/>
        </w:rPr>
        <w:t>02-541 Warszawa</w:t>
      </w:r>
    </w:p>
    <w:p w14:paraId="686DDA2F" w14:textId="5524DD41" w:rsidR="00E23A6A" w:rsidRPr="00A20DB0" w:rsidRDefault="00E23A6A" w:rsidP="00E23A6A">
      <w:pPr>
        <w:pStyle w:val="Default"/>
        <w:rPr>
          <w:rFonts w:ascii="Century Gothic" w:hAnsi="Century Gothic" w:cs="Times New Roman"/>
          <w:iCs/>
          <w:sz w:val="22"/>
          <w:szCs w:val="22"/>
        </w:rPr>
      </w:pPr>
      <w:r w:rsidRPr="00A20DB0">
        <w:rPr>
          <w:rFonts w:ascii="Century Gothic" w:hAnsi="Century Gothic" w:cs="Times New Roman"/>
          <w:iCs/>
          <w:sz w:val="22"/>
          <w:szCs w:val="22"/>
        </w:rPr>
        <w:t>NIP: PL 521 032 24 51</w:t>
      </w:r>
    </w:p>
    <w:p w14:paraId="5F6415B2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1DA12E40" w14:textId="6A70E1CF" w:rsidR="00E23A6A" w:rsidRPr="00A20DB0" w:rsidRDefault="00B8489F" w:rsidP="00E23A6A">
      <w:pPr>
        <w:pStyle w:val="Default"/>
        <w:rPr>
          <w:rFonts w:ascii="Century Gothic" w:hAnsi="Century Gothic" w:cs="Times New Roman"/>
          <w:b/>
          <w:sz w:val="22"/>
          <w:szCs w:val="22"/>
        </w:rPr>
      </w:pPr>
      <w:r w:rsidRPr="00A20DB0">
        <w:rPr>
          <w:rFonts w:ascii="Century Gothic" w:hAnsi="Century Gothic" w:cs="Times New Roman"/>
          <w:b/>
          <w:iCs/>
          <w:sz w:val="22"/>
          <w:szCs w:val="22"/>
        </w:rPr>
        <w:t>2</w:t>
      </w:r>
      <w:r w:rsidR="00E23A6A" w:rsidRPr="00A20DB0">
        <w:rPr>
          <w:rFonts w:ascii="Century Gothic" w:hAnsi="Century Gothic" w:cs="Times New Roman"/>
          <w:b/>
          <w:i/>
          <w:iCs/>
          <w:sz w:val="22"/>
          <w:szCs w:val="22"/>
        </w:rPr>
        <w:t xml:space="preserve">. </w:t>
      </w:r>
      <w:r w:rsidR="00E23A6A" w:rsidRPr="00A20DB0">
        <w:rPr>
          <w:rFonts w:ascii="Century Gothic" w:hAnsi="Century Gothic" w:cs="Times New Roman"/>
          <w:b/>
          <w:sz w:val="22"/>
          <w:szCs w:val="22"/>
        </w:rPr>
        <w:t xml:space="preserve">Przedmiot zapytania ofertowego </w:t>
      </w:r>
    </w:p>
    <w:p w14:paraId="4B7805E5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14:paraId="0F8A9DF1" w14:textId="2E8AF97C" w:rsidR="00CD17C4" w:rsidRPr="00A20DB0" w:rsidRDefault="00EF6B79" w:rsidP="00E23A6A">
      <w:pPr>
        <w:pStyle w:val="Default"/>
        <w:rPr>
          <w:rFonts w:ascii="Century Gothic" w:hAnsi="Century Gothic"/>
          <w:iCs/>
          <w:sz w:val="22"/>
          <w:szCs w:val="22"/>
        </w:rPr>
      </w:pPr>
      <w:r w:rsidRPr="00A20DB0">
        <w:rPr>
          <w:rFonts w:ascii="Century Gothic" w:hAnsi="Century Gothic" w:cs="Times New Roman"/>
          <w:iCs/>
          <w:sz w:val="22"/>
          <w:szCs w:val="22"/>
        </w:rPr>
        <w:t>Przedmiotem zapytania</w:t>
      </w:r>
      <w:r w:rsidR="00257AA8">
        <w:rPr>
          <w:rFonts w:ascii="Century Gothic" w:hAnsi="Century Gothic" w:cs="Times New Roman"/>
          <w:iCs/>
          <w:sz w:val="22"/>
          <w:szCs w:val="22"/>
        </w:rPr>
        <w:t xml:space="preserve"> </w:t>
      </w:r>
      <w:r w:rsidR="00CA52A1">
        <w:rPr>
          <w:rFonts w:ascii="Century Gothic" w:hAnsi="Century Gothic" w:cs="Times New Roman"/>
          <w:iCs/>
          <w:sz w:val="22"/>
          <w:szCs w:val="22"/>
        </w:rPr>
        <w:t xml:space="preserve">jest </w:t>
      </w:r>
      <w:r w:rsidR="00A03DB3">
        <w:rPr>
          <w:rFonts w:ascii="Century Gothic" w:hAnsi="Century Gothic" w:cs="Times New Roman"/>
          <w:iCs/>
          <w:sz w:val="22"/>
          <w:szCs w:val="22"/>
        </w:rPr>
        <w:t>druk</w:t>
      </w:r>
      <w:r w:rsidR="00F90261">
        <w:rPr>
          <w:rFonts w:ascii="Century Gothic" w:hAnsi="Century Gothic" w:cs="Times New Roman"/>
          <w:iCs/>
          <w:sz w:val="22"/>
          <w:szCs w:val="22"/>
        </w:rPr>
        <w:t xml:space="preserve"> katalogu biżuterii firmy Marcin Zaremski.</w:t>
      </w:r>
    </w:p>
    <w:p w14:paraId="4978C4AA" w14:textId="77777777" w:rsidR="00FA3A33" w:rsidRPr="00A20DB0" w:rsidRDefault="00FA3A33" w:rsidP="00E23A6A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44F62D39" w14:textId="47935DC0" w:rsidR="00E23A6A" w:rsidRPr="00A20DB0" w:rsidRDefault="00B8489F" w:rsidP="00E23A6A">
      <w:pPr>
        <w:pStyle w:val="Default"/>
        <w:rPr>
          <w:rFonts w:ascii="Century Gothic" w:hAnsi="Century Gothic" w:cs="Times New Roman"/>
          <w:b/>
          <w:sz w:val="22"/>
          <w:szCs w:val="22"/>
        </w:rPr>
      </w:pPr>
      <w:r w:rsidRPr="00A20DB0">
        <w:rPr>
          <w:rFonts w:ascii="Century Gothic" w:hAnsi="Century Gothic" w:cs="Times New Roman"/>
          <w:b/>
          <w:sz w:val="22"/>
          <w:szCs w:val="22"/>
        </w:rPr>
        <w:t>3</w:t>
      </w:r>
      <w:r w:rsidR="00E23A6A" w:rsidRPr="00A20DB0">
        <w:rPr>
          <w:rFonts w:ascii="Century Gothic" w:hAnsi="Century Gothic" w:cs="Times New Roman"/>
          <w:b/>
          <w:sz w:val="22"/>
          <w:szCs w:val="22"/>
        </w:rPr>
        <w:t xml:space="preserve">. Specyfikacja zapytania ofertowego </w:t>
      </w:r>
    </w:p>
    <w:p w14:paraId="3331C903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759A8CB5" w14:textId="2DD9CAA2" w:rsidR="00132F1F" w:rsidRDefault="00CD17C4" w:rsidP="00F90261">
      <w:pPr>
        <w:contextualSpacing/>
        <w:rPr>
          <w:rFonts w:ascii="Century Gothic" w:hAnsi="Century Gothic" w:cs="Times New Roman"/>
        </w:rPr>
      </w:pPr>
      <w:r w:rsidRPr="00A20DB0">
        <w:rPr>
          <w:rFonts w:ascii="Century Gothic" w:hAnsi="Century Gothic" w:cs="Times New Roman"/>
        </w:rPr>
        <w:t xml:space="preserve">Proszę o </w:t>
      </w:r>
      <w:r w:rsidR="00132F1F">
        <w:rPr>
          <w:rFonts w:ascii="Century Gothic" w:hAnsi="Century Gothic" w:cs="Times New Roman"/>
        </w:rPr>
        <w:t xml:space="preserve">wycenę </w:t>
      </w:r>
      <w:r w:rsidR="00A03DB3">
        <w:rPr>
          <w:rFonts w:ascii="Century Gothic" w:hAnsi="Century Gothic" w:cs="Times New Roman"/>
        </w:rPr>
        <w:t>druku</w:t>
      </w:r>
      <w:r w:rsidR="00F90261">
        <w:rPr>
          <w:rFonts w:ascii="Century Gothic" w:hAnsi="Century Gothic" w:cs="Times New Roman"/>
        </w:rPr>
        <w:t xml:space="preserve"> katalogu produktów</w:t>
      </w:r>
      <w:r w:rsidR="00DF1DA9">
        <w:rPr>
          <w:rFonts w:ascii="Century Gothic" w:hAnsi="Century Gothic" w:cs="Times New Roman"/>
        </w:rPr>
        <w:t xml:space="preserve"> – biżuterii firmy Marcin Zaremski.</w:t>
      </w:r>
    </w:p>
    <w:p w14:paraId="0B25FE87" w14:textId="057AC304" w:rsidR="005678C9" w:rsidRDefault="00DF1DA9" w:rsidP="00F90261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Format katalogu - A4</w:t>
      </w:r>
      <w:r w:rsidR="002F6FF4">
        <w:rPr>
          <w:rFonts w:ascii="Century Gothic" w:hAnsi="Century Gothic" w:cs="Times New Roman"/>
        </w:rPr>
        <w:t>, nadruk 4+4</w:t>
      </w:r>
      <w:r w:rsidR="00A03DB3">
        <w:rPr>
          <w:rFonts w:ascii="Century Gothic" w:hAnsi="Century Gothic" w:cs="Times New Roman"/>
        </w:rPr>
        <w:t xml:space="preserve"> na papierze powlekanym</w:t>
      </w:r>
      <w:r w:rsidR="002F6FF4">
        <w:rPr>
          <w:rFonts w:ascii="Century Gothic" w:hAnsi="Century Gothic" w:cs="Times New Roman"/>
        </w:rPr>
        <w:t xml:space="preserve"> - kreda 150g/m2</w:t>
      </w:r>
      <w:r w:rsidR="005678C9">
        <w:rPr>
          <w:rFonts w:ascii="Century Gothic" w:hAnsi="Century Gothic" w:cs="Times New Roman"/>
        </w:rPr>
        <w:t>.</w:t>
      </w:r>
    </w:p>
    <w:p w14:paraId="7470EA37" w14:textId="2D3DC4B8" w:rsidR="002F6FF4" w:rsidRDefault="002F6FF4" w:rsidP="00F90261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</w:t>
      </w:r>
      <w:r w:rsidR="00DF1DA9" w:rsidRPr="00C17EE5">
        <w:rPr>
          <w:rFonts w:ascii="Century Gothic" w:hAnsi="Century Gothic" w:cs="Times New Roman"/>
        </w:rPr>
        <w:t>lość stron od 1</w:t>
      </w:r>
      <w:r w:rsidR="005678C9" w:rsidRPr="00C17EE5">
        <w:rPr>
          <w:rFonts w:ascii="Century Gothic" w:hAnsi="Century Gothic" w:cs="Times New Roman"/>
        </w:rPr>
        <w:t>6</w:t>
      </w:r>
      <w:r w:rsidR="00A03DB3">
        <w:rPr>
          <w:rFonts w:ascii="Century Gothic" w:hAnsi="Century Gothic" w:cs="Times New Roman"/>
        </w:rPr>
        <w:t>4</w:t>
      </w:r>
      <w:r>
        <w:rPr>
          <w:rFonts w:ascii="Century Gothic" w:hAnsi="Century Gothic" w:cs="Times New Roman"/>
        </w:rPr>
        <w:t>.</w:t>
      </w:r>
    </w:p>
    <w:p w14:paraId="35B0821D" w14:textId="717C25E2" w:rsidR="002F6FF4" w:rsidRDefault="002F6FF4" w:rsidP="00F90261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Szycie nićmi.</w:t>
      </w:r>
    </w:p>
    <w:p w14:paraId="5708F5F0" w14:textId="54F106D5" w:rsidR="002F6FF4" w:rsidRDefault="002F6FF4" w:rsidP="00F90261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</w:t>
      </w:r>
      <w:r w:rsidR="00A03DB3">
        <w:rPr>
          <w:rFonts w:ascii="Century Gothic" w:hAnsi="Century Gothic" w:cs="Times New Roman"/>
        </w:rPr>
        <w:t>ztywna okładk</w:t>
      </w:r>
      <w:r>
        <w:rPr>
          <w:rFonts w:ascii="Century Gothic" w:hAnsi="Century Gothic" w:cs="Times New Roman"/>
        </w:rPr>
        <w:t xml:space="preserve">a – doklejana do ostatniej strony środka. </w:t>
      </w:r>
    </w:p>
    <w:p w14:paraId="41B484B3" w14:textId="79711FEF" w:rsidR="00DF1DA9" w:rsidRDefault="002F6FF4" w:rsidP="00F90261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Blok laminowany płótnem na grzbiecie</w:t>
      </w:r>
      <w:r w:rsidR="005678C9" w:rsidRPr="00C17EE5">
        <w:rPr>
          <w:rFonts w:ascii="Century Gothic" w:hAnsi="Century Gothic" w:cs="Times New Roman"/>
        </w:rPr>
        <w:t>.</w:t>
      </w:r>
    </w:p>
    <w:p w14:paraId="1F246762" w14:textId="51981F5C" w:rsidR="002F6FF4" w:rsidRDefault="002F6FF4" w:rsidP="00F90261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Folia matowa jednostronnie na okładce.</w:t>
      </w:r>
    </w:p>
    <w:p w14:paraId="53F7DB05" w14:textId="4EE49DDB" w:rsidR="002F6FF4" w:rsidRDefault="002F6FF4" w:rsidP="00F90261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UV punktowy jednostronnie na okładce.</w:t>
      </w:r>
    </w:p>
    <w:p w14:paraId="3388AFD4" w14:textId="46E0BAA5" w:rsidR="006159B6" w:rsidRDefault="006159B6" w:rsidP="00F90261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1000 sztuk.</w:t>
      </w:r>
    </w:p>
    <w:p w14:paraId="2ADB7C62" w14:textId="77777777" w:rsidR="00277FF9" w:rsidRDefault="00277FF9" w:rsidP="00445318">
      <w:pPr>
        <w:contextualSpacing/>
        <w:rPr>
          <w:rFonts w:ascii="Century Gothic" w:hAnsi="Century Gothic" w:cs="Times New Roman"/>
          <w:b/>
        </w:rPr>
      </w:pPr>
    </w:p>
    <w:p w14:paraId="3EB2C508" w14:textId="35F02C17" w:rsidR="00555466" w:rsidRPr="00A20DB0" w:rsidRDefault="009632F8" w:rsidP="00555466">
      <w:pPr>
        <w:pStyle w:val="NormalnyWeb"/>
        <w:spacing w:before="0" w:beforeAutospacing="0" w:after="195" w:afterAutospacing="0"/>
        <w:rPr>
          <w:rFonts w:ascii="Century Gothic" w:hAnsi="Century Gothic"/>
          <w:b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>4</w:t>
      </w:r>
      <w:r w:rsidR="00555466" w:rsidRPr="00A20DB0">
        <w:rPr>
          <w:rFonts w:ascii="Century Gothic" w:hAnsi="Century Gothic"/>
          <w:b/>
          <w:color w:val="000000" w:themeColor="text1"/>
          <w:sz w:val="22"/>
          <w:szCs w:val="22"/>
        </w:rPr>
        <w:t>. Warunki składania ofert w postępowaniu</w:t>
      </w:r>
    </w:p>
    <w:p w14:paraId="6B3D8863" w14:textId="77777777" w:rsidR="00555466" w:rsidRPr="00A20DB0" w:rsidRDefault="00555466" w:rsidP="00FC7171">
      <w:pPr>
        <w:numPr>
          <w:ilvl w:val="0"/>
          <w:numId w:val="5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709" w:hanging="425"/>
        <w:rPr>
          <w:rFonts w:ascii="Century Gothic" w:eastAsia="Times New Roman" w:hAnsi="Century Gothic"/>
          <w:color w:val="000000" w:themeColor="text1"/>
        </w:rPr>
      </w:pPr>
      <w:r w:rsidRPr="00A20DB0">
        <w:rPr>
          <w:rFonts w:ascii="Century Gothic" w:eastAsia="Times New Roman" w:hAnsi="Century Gothic"/>
          <w:color w:val="000000" w:themeColor="text1"/>
        </w:rPr>
        <w:t>Brak możliwości składania ofert częściowych.</w:t>
      </w:r>
    </w:p>
    <w:p w14:paraId="32A63EEB" w14:textId="119AFAA3" w:rsidR="00555466" w:rsidRPr="00A20DB0" w:rsidRDefault="00555466" w:rsidP="00FC7171">
      <w:pPr>
        <w:numPr>
          <w:ilvl w:val="0"/>
          <w:numId w:val="5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709" w:hanging="425"/>
        <w:rPr>
          <w:rFonts w:ascii="Century Gothic" w:eastAsia="Times New Roman" w:hAnsi="Century Gothic"/>
          <w:color w:val="000000" w:themeColor="text1"/>
        </w:rPr>
      </w:pPr>
      <w:r w:rsidRPr="00A20DB0">
        <w:rPr>
          <w:rFonts w:ascii="Century Gothic" w:eastAsia="Times New Roman" w:hAnsi="Century Gothic"/>
          <w:color w:val="000000" w:themeColor="text1"/>
        </w:rPr>
        <w:lastRenderedPageBreak/>
        <w:t>Oferty należy składać drogą elektroniczną, przy pomocy wiadomości e-mail wysłanej na adres</w:t>
      </w:r>
      <w:r w:rsidRPr="00A20DB0">
        <w:rPr>
          <w:rStyle w:val="apple-converted-space"/>
          <w:rFonts w:ascii="Century Gothic" w:eastAsia="Times New Roman" w:hAnsi="Century Gothic"/>
          <w:color w:val="000000" w:themeColor="text1"/>
        </w:rPr>
        <w:t> </w:t>
      </w:r>
      <w:hyperlink r:id="rId7" w:history="1">
        <w:r w:rsidR="00542C01" w:rsidRPr="00D55908">
          <w:rPr>
            <w:rStyle w:val="Hipercze"/>
            <w:rFonts w:ascii="Century Gothic" w:eastAsia="Times New Roman" w:hAnsi="Century Gothic"/>
          </w:rPr>
          <w:t>mateusz@zaremski.pl</w:t>
        </w:r>
      </w:hyperlink>
      <w:r w:rsidRPr="00A20DB0">
        <w:rPr>
          <w:rFonts w:ascii="Century Gothic" w:eastAsia="Times New Roman" w:hAnsi="Century Gothic"/>
          <w:color w:val="000000" w:themeColor="text1"/>
        </w:rPr>
        <w:t xml:space="preserve">. Treść oferty powinna znajdować się w wiadomości e-mail lub w załączniku pozbawionym możliwości edycji. </w:t>
      </w:r>
    </w:p>
    <w:p w14:paraId="1DAFCC5F" w14:textId="77777777" w:rsidR="00555466" w:rsidRPr="00A20DB0" w:rsidRDefault="00555466" w:rsidP="00FC7171">
      <w:pPr>
        <w:numPr>
          <w:ilvl w:val="0"/>
          <w:numId w:val="5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709" w:hanging="425"/>
        <w:rPr>
          <w:rFonts w:ascii="Century Gothic" w:eastAsia="Times New Roman" w:hAnsi="Century Gothic"/>
          <w:color w:val="000000" w:themeColor="text1"/>
        </w:rPr>
      </w:pPr>
      <w:r w:rsidRPr="00A20DB0">
        <w:rPr>
          <w:rFonts w:ascii="Century Gothic" w:eastAsia="Times New Roman" w:hAnsi="Century Gothic"/>
          <w:color w:val="000000" w:themeColor="text1"/>
        </w:rPr>
        <w:t>Oferta winna być podpisana przez osoby upoważnione do podpisania oferty.</w:t>
      </w:r>
    </w:p>
    <w:p w14:paraId="46847666" w14:textId="3D7DCB09" w:rsidR="00A92908" w:rsidRPr="00542C01" w:rsidRDefault="00555466" w:rsidP="00542C01">
      <w:pPr>
        <w:numPr>
          <w:ilvl w:val="0"/>
          <w:numId w:val="5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709" w:hanging="425"/>
        <w:rPr>
          <w:rFonts w:ascii="Century Gothic" w:eastAsia="Times New Roman" w:hAnsi="Century Gothic"/>
          <w:color w:val="000000" w:themeColor="text1"/>
        </w:rPr>
      </w:pPr>
      <w:r w:rsidRPr="00A20DB0">
        <w:rPr>
          <w:rFonts w:ascii="Century Gothic" w:eastAsia="Times New Roman" w:hAnsi="Century Gothic"/>
          <w:color w:val="000000" w:themeColor="text1"/>
        </w:rPr>
        <w:t>Oferty musi zawierać cenę całkowitą netto i brutto wyrażoną w PLN</w:t>
      </w:r>
      <w:r w:rsidR="009632F8">
        <w:rPr>
          <w:rFonts w:ascii="Century Gothic" w:eastAsia="Times New Roman" w:hAnsi="Century Gothic"/>
          <w:color w:val="000000" w:themeColor="text1"/>
        </w:rPr>
        <w:t>.</w:t>
      </w:r>
    </w:p>
    <w:p w14:paraId="091EC1B5" w14:textId="3A2FD873" w:rsidR="005E05D2" w:rsidRPr="00A20DB0" w:rsidRDefault="00364CF0" w:rsidP="005E05D2">
      <w:pPr>
        <w:pStyle w:val="NormalnyWeb"/>
        <w:spacing w:before="0" w:beforeAutospacing="0" w:after="195" w:afterAutospacing="0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A20DB0">
        <w:rPr>
          <w:rFonts w:ascii="Century Gothic" w:hAnsi="Century Gothic"/>
          <w:b/>
          <w:sz w:val="22"/>
          <w:szCs w:val="22"/>
        </w:rPr>
        <w:t>6</w:t>
      </w:r>
      <w:r w:rsidR="005E05D2" w:rsidRPr="00A20DB0">
        <w:rPr>
          <w:rFonts w:ascii="Century Gothic" w:hAnsi="Century Gothic"/>
          <w:b/>
          <w:color w:val="000000" w:themeColor="text1"/>
          <w:sz w:val="22"/>
          <w:szCs w:val="22"/>
        </w:rPr>
        <w:t>. Zakres wykluczenia wykonawców z postępowania</w:t>
      </w:r>
    </w:p>
    <w:p w14:paraId="7BF9F373" w14:textId="77777777" w:rsidR="005E05D2" w:rsidRPr="00A20DB0" w:rsidRDefault="005E05D2" w:rsidP="005E05D2">
      <w:pPr>
        <w:spacing w:after="195" w:line="240" w:lineRule="auto"/>
        <w:rPr>
          <w:rFonts w:ascii="Century Gothic" w:hAnsi="Century Gothic" w:cs="Times New Roman"/>
          <w:color w:val="000000" w:themeColor="text1"/>
          <w:lang w:eastAsia="pl-PL"/>
        </w:rPr>
      </w:pPr>
      <w:r w:rsidRPr="00A20DB0">
        <w:rPr>
          <w:rFonts w:ascii="Century Gothic" w:hAnsi="Century Gothic" w:cs="Times New Roman"/>
          <w:color w:val="000000" w:themeColor="text1"/>
          <w:lang w:eastAsia="pl-PL"/>
        </w:rPr>
        <w:t>Z postępowania wykluczone są podmioty powiązane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3EFD738B" w14:textId="108FAEDA" w:rsidR="005E05D2" w:rsidRPr="00A20DB0" w:rsidRDefault="005E05D2" w:rsidP="005E05D2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Century Gothic" w:eastAsia="Times New Roman" w:hAnsi="Century Gothic" w:cs="Times New Roman"/>
          <w:color w:val="000000" w:themeColor="text1"/>
          <w:lang w:eastAsia="pl-PL"/>
        </w:rPr>
      </w:pPr>
      <w:r w:rsidRPr="00A20DB0">
        <w:rPr>
          <w:rFonts w:ascii="Century Gothic" w:eastAsia="Times New Roman" w:hAnsi="Century Gothic" w:cs="Times New Roman"/>
          <w:color w:val="000000" w:themeColor="text1"/>
          <w:lang w:eastAsia="pl-PL"/>
        </w:rPr>
        <w:t>uczestniczeniu w spółce jako wspólnik spółki cywilnej lub spółki osobowej,</w:t>
      </w:r>
    </w:p>
    <w:p w14:paraId="1C468393" w14:textId="77777777" w:rsidR="005E05D2" w:rsidRPr="00A20DB0" w:rsidRDefault="005E05D2" w:rsidP="005E05D2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Century Gothic" w:eastAsia="Times New Roman" w:hAnsi="Century Gothic" w:cs="Times New Roman"/>
          <w:color w:val="000000" w:themeColor="text1"/>
          <w:lang w:eastAsia="pl-PL"/>
        </w:rPr>
      </w:pPr>
      <w:r w:rsidRPr="00A20DB0">
        <w:rPr>
          <w:rFonts w:ascii="Century Gothic" w:eastAsia="Times New Roman" w:hAnsi="Century Gothic" w:cs="Times New Roman"/>
          <w:color w:val="000000" w:themeColor="text1"/>
          <w:lang w:eastAsia="pl-PL"/>
        </w:rPr>
        <w:t>posiadaniu co najmniej 10% udziałów lub akcji,</w:t>
      </w:r>
    </w:p>
    <w:p w14:paraId="58325D57" w14:textId="77777777" w:rsidR="005E05D2" w:rsidRPr="00A20DB0" w:rsidRDefault="005E05D2" w:rsidP="005E05D2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Century Gothic" w:eastAsia="Times New Roman" w:hAnsi="Century Gothic" w:cs="Times New Roman"/>
          <w:color w:val="000000" w:themeColor="text1"/>
          <w:lang w:eastAsia="pl-PL"/>
        </w:rPr>
      </w:pPr>
      <w:r w:rsidRPr="00A20DB0">
        <w:rPr>
          <w:rFonts w:ascii="Century Gothic" w:eastAsia="Times New Roman" w:hAnsi="Century Gothic" w:cs="Times New Roman"/>
          <w:color w:val="000000" w:themeColor="text1"/>
          <w:lang w:eastAsia="pl-PL"/>
        </w:rPr>
        <w:t>pełnieniu funkcji członka organu nadzorczego lub zarządzającego, prokurenta, pełnomocnika,</w:t>
      </w:r>
    </w:p>
    <w:p w14:paraId="1F33C2A0" w14:textId="77777777" w:rsidR="005E05D2" w:rsidRPr="00A20DB0" w:rsidRDefault="005E05D2" w:rsidP="00DE7F8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Century Gothic" w:eastAsia="Times New Roman" w:hAnsi="Century Gothic" w:cs="Times New Roman"/>
          <w:color w:val="000000" w:themeColor="text1"/>
          <w:lang w:eastAsia="pl-PL"/>
        </w:rPr>
      </w:pPr>
      <w:r w:rsidRPr="00A20DB0">
        <w:rPr>
          <w:rFonts w:ascii="Century Gothic" w:eastAsia="Times New Roman" w:hAnsi="Century Gothic" w:cs="Times New Roman"/>
          <w:color w:val="000000" w:themeColor="text1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FE13C4C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14:paraId="2ED322A0" w14:textId="11755774" w:rsidR="00E23A6A" w:rsidRPr="00A20DB0" w:rsidRDefault="00364CF0" w:rsidP="00E23A6A">
      <w:pPr>
        <w:pStyle w:val="Default"/>
        <w:rPr>
          <w:rFonts w:ascii="Century Gothic" w:hAnsi="Century Gothic" w:cs="Times New Roman"/>
          <w:b/>
          <w:sz w:val="22"/>
          <w:szCs w:val="22"/>
        </w:rPr>
      </w:pPr>
      <w:r w:rsidRPr="00A20DB0">
        <w:rPr>
          <w:rFonts w:ascii="Century Gothic" w:hAnsi="Century Gothic" w:cs="Times New Roman"/>
          <w:b/>
          <w:sz w:val="22"/>
          <w:szCs w:val="22"/>
        </w:rPr>
        <w:t>7</w:t>
      </w:r>
      <w:r w:rsidR="00E23A6A" w:rsidRPr="00A20DB0">
        <w:rPr>
          <w:rFonts w:ascii="Century Gothic" w:hAnsi="Century Gothic" w:cs="Times New Roman"/>
          <w:b/>
          <w:sz w:val="22"/>
          <w:szCs w:val="22"/>
        </w:rPr>
        <w:t xml:space="preserve">. Kryterium wyboru oferty </w:t>
      </w:r>
    </w:p>
    <w:p w14:paraId="0FE6F105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E23A6A" w:rsidRPr="00A20DB0" w14:paraId="0B5CE594" w14:textId="77777777" w:rsidTr="00192FDC">
        <w:trPr>
          <w:trHeight w:val="258"/>
        </w:trPr>
        <w:tc>
          <w:tcPr>
            <w:tcW w:w="4649" w:type="dxa"/>
            <w:shd w:val="clear" w:color="auto" w:fill="auto"/>
          </w:tcPr>
          <w:p w14:paraId="29B90696" w14:textId="77777777" w:rsidR="00E23A6A" w:rsidRPr="00A20DB0" w:rsidRDefault="00E23A6A" w:rsidP="00B8489F">
            <w:pPr>
              <w:pStyle w:val="Default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A20DB0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>Nazwa kryterium</w:t>
            </w:r>
          </w:p>
        </w:tc>
        <w:tc>
          <w:tcPr>
            <w:tcW w:w="4649" w:type="dxa"/>
            <w:shd w:val="clear" w:color="auto" w:fill="auto"/>
          </w:tcPr>
          <w:p w14:paraId="3A3E840E" w14:textId="77777777" w:rsidR="00E23A6A" w:rsidRPr="00A20DB0" w:rsidRDefault="00E23A6A" w:rsidP="00B8489F">
            <w:pPr>
              <w:pStyle w:val="Default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A20DB0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>Waga kryterium</w:t>
            </w:r>
          </w:p>
        </w:tc>
      </w:tr>
      <w:tr w:rsidR="00E23A6A" w:rsidRPr="00A20DB0" w14:paraId="59604294" w14:textId="77777777" w:rsidTr="00192FDC">
        <w:trPr>
          <w:trHeight w:val="245"/>
        </w:trPr>
        <w:tc>
          <w:tcPr>
            <w:tcW w:w="4649" w:type="dxa"/>
            <w:shd w:val="clear" w:color="auto" w:fill="auto"/>
          </w:tcPr>
          <w:p w14:paraId="05E0261A" w14:textId="77777777" w:rsidR="00E23A6A" w:rsidRPr="00A20DB0" w:rsidRDefault="00E23A6A" w:rsidP="00B8489F">
            <w:pPr>
              <w:pStyle w:val="Default"/>
              <w:rPr>
                <w:rFonts w:ascii="Century Gothic" w:hAnsi="Century Gothic" w:cs="Times New Roman"/>
                <w:sz w:val="22"/>
                <w:szCs w:val="22"/>
              </w:rPr>
            </w:pPr>
            <w:r w:rsidRPr="00A20DB0">
              <w:rPr>
                <w:rFonts w:ascii="Century Gothic" w:hAnsi="Century Gothic" w:cs="Times New Roman"/>
                <w:iCs/>
                <w:sz w:val="22"/>
                <w:szCs w:val="22"/>
              </w:rPr>
              <w:t>Cena</w:t>
            </w:r>
          </w:p>
        </w:tc>
        <w:tc>
          <w:tcPr>
            <w:tcW w:w="4649" w:type="dxa"/>
            <w:shd w:val="clear" w:color="auto" w:fill="auto"/>
          </w:tcPr>
          <w:p w14:paraId="032263EE" w14:textId="67BB3A5A" w:rsidR="00E23A6A" w:rsidRPr="00A20DB0" w:rsidRDefault="00445318" w:rsidP="00445318">
            <w:pPr>
              <w:pStyle w:val="Default"/>
              <w:rPr>
                <w:rFonts w:ascii="Century Gothic" w:hAnsi="Century Gothic" w:cs="Times New Roman"/>
                <w:sz w:val="22"/>
                <w:szCs w:val="22"/>
              </w:rPr>
            </w:pPr>
            <w:r w:rsidRPr="00A20DB0">
              <w:rPr>
                <w:rFonts w:ascii="Century Gothic" w:hAnsi="Century Gothic" w:cs="Times New Roman"/>
                <w:iCs/>
                <w:sz w:val="22"/>
                <w:szCs w:val="22"/>
              </w:rPr>
              <w:t>100 %</w:t>
            </w:r>
          </w:p>
        </w:tc>
      </w:tr>
    </w:tbl>
    <w:p w14:paraId="56A915AA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3BF55D1A" w14:textId="51216BC6" w:rsidR="00E23A6A" w:rsidRPr="00A20DB0" w:rsidRDefault="00E23A6A" w:rsidP="00E23A6A">
      <w:pPr>
        <w:jc w:val="both"/>
        <w:rPr>
          <w:rFonts w:ascii="Century Gothic" w:hAnsi="Century Gothic" w:cs="Times New Roman"/>
          <w:i/>
          <w:iCs/>
        </w:rPr>
      </w:pPr>
      <w:r w:rsidRPr="00A20DB0">
        <w:rPr>
          <w:rFonts w:ascii="Century Gothic" w:hAnsi="Century Gothic"/>
          <w:iCs/>
        </w:rPr>
        <w:t>Zamawiający wybierze ofertę oferenta, który za realizację całości przedmiotu zapytania ofertowego zaproponuje najniższą cenę</w:t>
      </w:r>
      <w:r w:rsidR="00192FDC" w:rsidRPr="00A20DB0">
        <w:rPr>
          <w:rFonts w:ascii="Century Gothic" w:hAnsi="Century Gothic" w:cs="Times New Roman"/>
          <w:iCs/>
        </w:rPr>
        <w:t>.</w:t>
      </w:r>
      <w:r w:rsidRPr="00A20DB0">
        <w:rPr>
          <w:rFonts w:ascii="Century Gothic" w:hAnsi="Century Gothic"/>
          <w:iCs/>
        </w:rPr>
        <w:t xml:space="preserve">  Pod uwagę brana będzie kwota netto</w:t>
      </w:r>
      <w:r w:rsidRPr="00A20DB0">
        <w:rPr>
          <w:rFonts w:ascii="Century Gothic" w:hAnsi="Century Gothic"/>
          <w:i/>
          <w:iCs/>
        </w:rPr>
        <w:t>.</w:t>
      </w:r>
    </w:p>
    <w:p w14:paraId="1C1761E7" w14:textId="77777777" w:rsidR="00E23A6A" w:rsidRPr="00A20DB0" w:rsidRDefault="00E23A6A" w:rsidP="00E23A6A">
      <w:pPr>
        <w:jc w:val="both"/>
        <w:rPr>
          <w:rFonts w:ascii="Century Gothic" w:hAnsi="Century Gothic"/>
          <w:i/>
          <w:iCs/>
        </w:rPr>
      </w:pPr>
    </w:p>
    <w:p w14:paraId="4F018284" w14:textId="2E49CF84" w:rsidR="00E23A6A" w:rsidRPr="00A20DB0" w:rsidRDefault="00364CF0" w:rsidP="00E23A6A">
      <w:pPr>
        <w:pStyle w:val="Default"/>
        <w:rPr>
          <w:rFonts w:ascii="Century Gothic" w:hAnsi="Century Gothic" w:cs="Times New Roman"/>
          <w:b/>
          <w:sz w:val="22"/>
          <w:szCs w:val="22"/>
        </w:rPr>
      </w:pPr>
      <w:r w:rsidRPr="00A20DB0">
        <w:rPr>
          <w:rFonts w:ascii="Century Gothic" w:hAnsi="Century Gothic" w:cs="Times New Roman"/>
          <w:b/>
          <w:sz w:val="22"/>
          <w:szCs w:val="22"/>
        </w:rPr>
        <w:t>8</w:t>
      </w:r>
      <w:r w:rsidR="00E23A6A" w:rsidRPr="00A20DB0">
        <w:rPr>
          <w:rFonts w:ascii="Century Gothic" w:hAnsi="Century Gothic" w:cs="Times New Roman"/>
          <w:b/>
          <w:sz w:val="22"/>
          <w:szCs w:val="22"/>
        </w:rPr>
        <w:t xml:space="preserve">. Tryb składania ofert </w:t>
      </w:r>
    </w:p>
    <w:p w14:paraId="07F8D427" w14:textId="77777777" w:rsidR="00E23A6A" w:rsidRPr="00A20DB0" w:rsidRDefault="00E23A6A" w:rsidP="00E23A6A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45A929F5" w14:textId="06EF8F78" w:rsidR="00E23A6A" w:rsidRPr="00A20DB0" w:rsidRDefault="00E23A6A" w:rsidP="007C3CEC">
      <w:pPr>
        <w:pStyle w:val="Default"/>
        <w:jc w:val="both"/>
        <w:rPr>
          <w:rFonts w:ascii="Century Gothic" w:hAnsi="Century Gothic" w:cs="Times New Roman"/>
          <w:iCs/>
          <w:sz w:val="22"/>
          <w:szCs w:val="22"/>
        </w:rPr>
      </w:pPr>
      <w:r w:rsidRPr="00A20DB0">
        <w:rPr>
          <w:rFonts w:ascii="Century Gothic" w:hAnsi="Century Gothic" w:cs="Times New Roman"/>
          <w:iCs/>
          <w:sz w:val="22"/>
          <w:szCs w:val="22"/>
        </w:rPr>
        <w:t>Oferty mogą być składane</w:t>
      </w:r>
      <w:r w:rsidR="00B5648C" w:rsidRPr="00A20DB0">
        <w:rPr>
          <w:rFonts w:ascii="Century Gothic" w:hAnsi="Century Gothic" w:cs="Times New Roman"/>
          <w:iCs/>
          <w:sz w:val="22"/>
          <w:szCs w:val="22"/>
        </w:rPr>
        <w:t xml:space="preserve"> </w:t>
      </w:r>
      <w:r w:rsidRPr="00A20DB0">
        <w:rPr>
          <w:rFonts w:ascii="Century Gothic" w:hAnsi="Century Gothic" w:cs="Times New Roman"/>
          <w:iCs/>
          <w:sz w:val="22"/>
          <w:szCs w:val="22"/>
        </w:rPr>
        <w:t xml:space="preserve">drogą elektroniczną, przy pomocy wiadomości e-mail wysłanej na adres </w:t>
      </w:r>
      <w:hyperlink r:id="rId8" w:history="1">
        <w:r w:rsidR="004619DA" w:rsidRPr="00A20DB0">
          <w:rPr>
            <w:rStyle w:val="Hipercze"/>
            <w:rFonts w:ascii="Century Gothic" w:hAnsi="Century Gothic" w:cs="Times New Roman"/>
            <w:iCs/>
            <w:sz w:val="22"/>
            <w:szCs w:val="22"/>
          </w:rPr>
          <w:t>mateusz@zaremski.pl</w:t>
        </w:r>
      </w:hyperlink>
      <w:r w:rsidR="007C3CEC" w:rsidRPr="00A20DB0">
        <w:rPr>
          <w:rFonts w:ascii="Century Gothic" w:hAnsi="Century Gothic" w:cs="Times New Roman"/>
          <w:iCs/>
          <w:sz w:val="22"/>
          <w:szCs w:val="22"/>
        </w:rPr>
        <w:t>.</w:t>
      </w:r>
    </w:p>
    <w:p w14:paraId="5EB68A64" w14:textId="77777777" w:rsidR="007C3CEC" w:rsidRPr="00A20DB0" w:rsidRDefault="007C3CEC" w:rsidP="007C3CEC">
      <w:pPr>
        <w:pStyle w:val="Default"/>
        <w:jc w:val="both"/>
        <w:rPr>
          <w:rFonts w:ascii="Century Gothic" w:hAnsi="Century Gothic" w:cs="Times New Roman"/>
          <w:i/>
          <w:iCs/>
          <w:sz w:val="22"/>
          <w:szCs w:val="22"/>
        </w:rPr>
      </w:pPr>
    </w:p>
    <w:p w14:paraId="05BB7CAA" w14:textId="68C29C55" w:rsidR="00362141" w:rsidRPr="00A20DB0" w:rsidRDefault="00362141" w:rsidP="00362141">
      <w:pPr>
        <w:pStyle w:val="Default"/>
        <w:rPr>
          <w:rFonts w:ascii="Century Gothic" w:hAnsi="Century Gothic"/>
        </w:rPr>
      </w:pPr>
    </w:p>
    <w:p w14:paraId="760A83A6" w14:textId="082180DF" w:rsidR="0010067F" w:rsidRDefault="00FF61EC" w:rsidP="007668D9">
      <w:pPr>
        <w:jc w:val="both"/>
        <w:rPr>
          <w:rFonts w:ascii="Century Gothic" w:hAnsi="Century Gothic"/>
          <w:b/>
        </w:rPr>
      </w:pPr>
      <w:r w:rsidRPr="00FF61EC">
        <w:rPr>
          <w:rFonts w:ascii="Century Gothic" w:hAnsi="Century Gothic"/>
          <w:b/>
        </w:rPr>
        <w:t>9. Termin</w:t>
      </w:r>
    </w:p>
    <w:p w14:paraId="73D3D40A" w14:textId="06762523" w:rsidR="00FF61EC" w:rsidRPr="00FF61EC" w:rsidRDefault="00FF61EC" w:rsidP="007668D9">
      <w:pPr>
        <w:jc w:val="both"/>
        <w:rPr>
          <w:rFonts w:ascii="Century Gothic" w:hAnsi="Century Gothic"/>
        </w:rPr>
      </w:pPr>
      <w:r w:rsidRPr="004F663B">
        <w:rPr>
          <w:rFonts w:ascii="Century Gothic" w:hAnsi="Century Gothic"/>
        </w:rPr>
        <w:t xml:space="preserve">Oferty można składać do </w:t>
      </w:r>
      <w:r w:rsidR="0000053A">
        <w:rPr>
          <w:rFonts w:ascii="Century Gothic" w:hAnsi="Century Gothic"/>
        </w:rPr>
        <w:t>22</w:t>
      </w:r>
      <w:bookmarkStart w:id="0" w:name="_GoBack"/>
      <w:bookmarkEnd w:id="0"/>
      <w:r w:rsidRPr="004F663B">
        <w:rPr>
          <w:rFonts w:ascii="Century Gothic" w:hAnsi="Century Gothic"/>
        </w:rPr>
        <w:t>.</w:t>
      </w:r>
      <w:r w:rsidR="004F663B" w:rsidRPr="004F663B">
        <w:rPr>
          <w:rFonts w:ascii="Century Gothic" w:hAnsi="Century Gothic"/>
        </w:rPr>
        <w:t>07</w:t>
      </w:r>
      <w:r w:rsidRPr="004F663B">
        <w:rPr>
          <w:rFonts w:ascii="Century Gothic" w:hAnsi="Century Gothic"/>
        </w:rPr>
        <w:t>.201</w:t>
      </w:r>
      <w:r w:rsidR="009632F8" w:rsidRPr="004F663B">
        <w:rPr>
          <w:rFonts w:ascii="Century Gothic" w:hAnsi="Century Gothic"/>
        </w:rPr>
        <w:t>9</w:t>
      </w:r>
      <w:r w:rsidR="004F663B">
        <w:rPr>
          <w:rFonts w:ascii="Century Gothic" w:hAnsi="Century Gothic"/>
        </w:rPr>
        <w:t xml:space="preserve"> do godziny 18:00.</w:t>
      </w:r>
    </w:p>
    <w:p w14:paraId="74F578A0" w14:textId="77777777" w:rsidR="00FF61EC" w:rsidRPr="00A20DB0" w:rsidRDefault="00FF61EC" w:rsidP="007668D9">
      <w:pPr>
        <w:jc w:val="both"/>
        <w:rPr>
          <w:rFonts w:ascii="Century Gothic" w:hAnsi="Century Gothic"/>
        </w:rPr>
      </w:pPr>
    </w:p>
    <w:sectPr w:rsidR="00FF61EC" w:rsidRPr="00A20DB0" w:rsidSect="008C35A7">
      <w:headerReference w:type="default" r:id="rId9"/>
      <w:footerReference w:type="default" r:id="rId10"/>
      <w:pgSz w:w="11906" w:h="16838"/>
      <w:pgMar w:top="1673" w:right="991" w:bottom="1418" w:left="1417" w:header="582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8DFF" w14:textId="77777777" w:rsidR="007F1031" w:rsidRDefault="007F1031" w:rsidP="00B8489F">
      <w:pPr>
        <w:spacing w:after="0" w:line="240" w:lineRule="auto"/>
      </w:pPr>
      <w:r>
        <w:separator/>
      </w:r>
    </w:p>
  </w:endnote>
  <w:endnote w:type="continuationSeparator" w:id="0">
    <w:p w14:paraId="779409C8" w14:textId="77777777" w:rsidR="007F1031" w:rsidRDefault="007F1031" w:rsidP="00B8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CB55" w14:textId="26757D43" w:rsidR="000705FD" w:rsidRDefault="00CE7F8F" w:rsidP="00CE7F8F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45349A9" wp14:editId="1B848AB1">
          <wp:extent cx="6977205" cy="1175173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 + EFRR + tekst - stopka na A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151" cy="117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5EED" w14:textId="77777777" w:rsidR="007F1031" w:rsidRDefault="007F1031" w:rsidP="00B8489F">
      <w:pPr>
        <w:spacing w:after="0" w:line="240" w:lineRule="auto"/>
      </w:pPr>
      <w:r>
        <w:separator/>
      </w:r>
    </w:p>
  </w:footnote>
  <w:footnote w:type="continuationSeparator" w:id="0">
    <w:p w14:paraId="13E161FD" w14:textId="77777777" w:rsidR="007F1031" w:rsidRDefault="007F1031" w:rsidP="00B8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C9BE" w14:textId="7A634A65" w:rsidR="000705FD" w:rsidRDefault="00AF2B8B" w:rsidP="00D5543C">
    <w:pPr>
      <w:pStyle w:val="Nagwek"/>
      <w:ind w:left="2835" w:firstLine="142"/>
    </w:pPr>
    <w:r>
      <w:rPr>
        <w:noProof/>
        <w:lang w:eastAsia="pl-PL"/>
      </w:rPr>
      <w:drawing>
        <wp:inline distT="0" distB="0" distL="0" distR="0" wp14:anchorId="46156555" wp14:editId="466D76AD">
          <wp:extent cx="2000899" cy="392757"/>
          <wp:effectExtent l="0" t="0" r="5715" b="0"/>
          <wp:docPr id="5" name="Obraz 5" descr="../../../Pictures/LOGO%20zaremski/LOGO%20wersja%20szara/logo-zaremski-szare%209%2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Pictures/LOGO%20zaremski/LOGO%20wersja%20szara/logo-zaremski-szare%209%2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537" cy="403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F29"/>
    <w:multiLevelType w:val="hybridMultilevel"/>
    <w:tmpl w:val="34A4C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C7E"/>
    <w:multiLevelType w:val="hybridMultilevel"/>
    <w:tmpl w:val="31F63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0ACD"/>
    <w:multiLevelType w:val="multilevel"/>
    <w:tmpl w:val="2FFE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90A08"/>
    <w:multiLevelType w:val="multilevel"/>
    <w:tmpl w:val="2F8A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F56E8"/>
    <w:multiLevelType w:val="hybridMultilevel"/>
    <w:tmpl w:val="9AA0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3A"/>
    <w:rsid w:val="0000053A"/>
    <w:rsid w:val="00021510"/>
    <w:rsid w:val="00046EC6"/>
    <w:rsid w:val="000705FD"/>
    <w:rsid w:val="00070C6A"/>
    <w:rsid w:val="00071659"/>
    <w:rsid w:val="0010067F"/>
    <w:rsid w:val="001218B4"/>
    <w:rsid w:val="00132F1F"/>
    <w:rsid w:val="00192FDC"/>
    <w:rsid w:val="001A4278"/>
    <w:rsid w:val="00217ADD"/>
    <w:rsid w:val="00236AE0"/>
    <w:rsid w:val="00242727"/>
    <w:rsid w:val="00254BDB"/>
    <w:rsid w:val="00257AA8"/>
    <w:rsid w:val="0027315F"/>
    <w:rsid w:val="00277FF9"/>
    <w:rsid w:val="00290605"/>
    <w:rsid w:val="002955CD"/>
    <w:rsid w:val="002A16A6"/>
    <w:rsid w:val="002F6FF4"/>
    <w:rsid w:val="00326389"/>
    <w:rsid w:val="0033182E"/>
    <w:rsid w:val="00355977"/>
    <w:rsid w:val="00362141"/>
    <w:rsid w:val="00364CF0"/>
    <w:rsid w:val="00365872"/>
    <w:rsid w:val="00376074"/>
    <w:rsid w:val="003A56CF"/>
    <w:rsid w:val="003B435D"/>
    <w:rsid w:val="003E5DB5"/>
    <w:rsid w:val="00401249"/>
    <w:rsid w:val="0041476F"/>
    <w:rsid w:val="0044511A"/>
    <w:rsid w:val="00445318"/>
    <w:rsid w:val="004619DA"/>
    <w:rsid w:val="00472428"/>
    <w:rsid w:val="00475DC0"/>
    <w:rsid w:val="0049172D"/>
    <w:rsid w:val="004C79B8"/>
    <w:rsid w:val="004F2BBD"/>
    <w:rsid w:val="004F663B"/>
    <w:rsid w:val="00524A1C"/>
    <w:rsid w:val="00542C01"/>
    <w:rsid w:val="0054741E"/>
    <w:rsid w:val="0055134C"/>
    <w:rsid w:val="00552342"/>
    <w:rsid w:val="00555466"/>
    <w:rsid w:val="005564B0"/>
    <w:rsid w:val="00557C71"/>
    <w:rsid w:val="00562530"/>
    <w:rsid w:val="005678C9"/>
    <w:rsid w:val="005714CE"/>
    <w:rsid w:val="00585C4C"/>
    <w:rsid w:val="005B4F7B"/>
    <w:rsid w:val="005D1E1B"/>
    <w:rsid w:val="005E05D2"/>
    <w:rsid w:val="005F5B3A"/>
    <w:rsid w:val="006159B6"/>
    <w:rsid w:val="00626084"/>
    <w:rsid w:val="0065683F"/>
    <w:rsid w:val="006B1245"/>
    <w:rsid w:val="006C094D"/>
    <w:rsid w:val="006C67D4"/>
    <w:rsid w:val="006E5F82"/>
    <w:rsid w:val="006F54CA"/>
    <w:rsid w:val="0071285C"/>
    <w:rsid w:val="00712BA3"/>
    <w:rsid w:val="00717266"/>
    <w:rsid w:val="00747D7F"/>
    <w:rsid w:val="007668D9"/>
    <w:rsid w:val="00771C24"/>
    <w:rsid w:val="00793133"/>
    <w:rsid w:val="00794D17"/>
    <w:rsid w:val="00795756"/>
    <w:rsid w:val="007C3CEC"/>
    <w:rsid w:val="007E0EF8"/>
    <w:rsid w:val="007F1031"/>
    <w:rsid w:val="00834D7B"/>
    <w:rsid w:val="00850FCE"/>
    <w:rsid w:val="00852C35"/>
    <w:rsid w:val="00856129"/>
    <w:rsid w:val="008651A1"/>
    <w:rsid w:val="00870F58"/>
    <w:rsid w:val="0087737B"/>
    <w:rsid w:val="00885A76"/>
    <w:rsid w:val="008B0EA1"/>
    <w:rsid w:val="008C35A7"/>
    <w:rsid w:val="008E1634"/>
    <w:rsid w:val="008F31E0"/>
    <w:rsid w:val="008F619D"/>
    <w:rsid w:val="009455F9"/>
    <w:rsid w:val="009632F8"/>
    <w:rsid w:val="0099235D"/>
    <w:rsid w:val="009934C8"/>
    <w:rsid w:val="009C3971"/>
    <w:rsid w:val="009D7697"/>
    <w:rsid w:val="009E01A9"/>
    <w:rsid w:val="009F3897"/>
    <w:rsid w:val="009F5144"/>
    <w:rsid w:val="00A03DB3"/>
    <w:rsid w:val="00A04C4E"/>
    <w:rsid w:val="00A20DB0"/>
    <w:rsid w:val="00A45D04"/>
    <w:rsid w:val="00A65686"/>
    <w:rsid w:val="00A847C6"/>
    <w:rsid w:val="00A92908"/>
    <w:rsid w:val="00AB6759"/>
    <w:rsid w:val="00AE2F83"/>
    <w:rsid w:val="00AF2B8B"/>
    <w:rsid w:val="00B441CB"/>
    <w:rsid w:val="00B5002E"/>
    <w:rsid w:val="00B5648C"/>
    <w:rsid w:val="00B77EC8"/>
    <w:rsid w:val="00B8489F"/>
    <w:rsid w:val="00B96169"/>
    <w:rsid w:val="00BB00C9"/>
    <w:rsid w:val="00BC5F14"/>
    <w:rsid w:val="00BD3C01"/>
    <w:rsid w:val="00BE14A4"/>
    <w:rsid w:val="00BE77D7"/>
    <w:rsid w:val="00BF30B2"/>
    <w:rsid w:val="00C17EE5"/>
    <w:rsid w:val="00C217A2"/>
    <w:rsid w:val="00C63685"/>
    <w:rsid w:val="00C71F92"/>
    <w:rsid w:val="00C76256"/>
    <w:rsid w:val="00C77860"/>
    <w:rsid w:val="00CA52A1"/>
    <w:rsid w:val="00CB462F"/>
    <w:rsid w:val="00CB68A3"/>
    <w:rsid w:val="00CC6444"/>
    <w:rsid w:val="00CD17C4"/>
    <w:rsid w:val="00CE08B3"/>
    <w:rsid w:val="00CE1027"/>
    <w:rsid w:val="00CE7F8F"/>
    <w:rsid w:val="00D5543C"/>
    <w:rsid w:val="00D82A19"/>
    <w:rsid w:val="00DC5284"/>
    <w:rsid w:val="00DE7F8F"/>
    <w:rsid w:val="00DF0CA4"/>
    <w:rsid w:val="00DF1B2E"/>
    <w:rsid w:val="00DF1DA9"/>
    <w:rsid w:val="00E1379D"/>
    <w:rsid w:val="00E23A6A"/>
    <w:rsid w:val="00E256F6"/>
    <w:rsid w:val="00E37D7C"/>
    <w:rsid w:val="00E51FB8"/>
    <w:rsid w:val="00E571A3"/>
    <w:rsid w:val="00E64E6D"/>
    <w:rsid w:val="00E7484E"/>
    <w:rsid w:val="00EA7E62"/>
    <w:rsid w:val="00EC1CD6"/>
    <w:rsid w:val="00EF6B79"/>
    <w:rsid w:val="00F00536"/>
    <w:rsid w:val="00F83A0F"/>
    <w:rsid w:val="00F90261"/>
    <w:rsid w:val="00FA3A33"/>
    <w:rsid w:val="00FB261E"/>
    <w:rsid w:val="00FC7171"/>
    <w:rsid w:val="00FF09AB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2C7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51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3C6"/>
  </w:style>
  <w:style w:type="paragraph" w:styleId="Stopka">
    <w:name w:val="footer"/>
    <w:basedOn w:val="Normalny"/>
    <w:link w:val="StopkaZnak"/>
    <w:uiPriority w:val="99"/>
    <w:unhideWhenUsed/>
    <w:rsid w:val="00B4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3C6"/>
  </w:style>
  <w:style w:type="paragraph" w:styleId="Tekstdymka">
    <w:name w:val="Balloon Text"/>
    <w:basedOn w:val="Normalny"/>
    <w:link w:val="TekstdymkaZnak"/>
    <w:uiPriority w:val="99"/>
    <w:semiHidden/>
    <w:unhideWhenUsed/>
    <w:rsid w:val="00B4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23A6A"/>
    <w:rPr>
      <w:color w:val="0000FF"/>
      <w:u w:val="single"/>
    </w:rPr>
  </w:style>
  <w:style w:type="paragraph" w:customStyle="1" w:styleId="Default">
    <w:name w:val="Default"/>
    <w:rsid w:val="00E23A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134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5686"/>
    <w:pPr>
      <w:ind w:left="720"/>
      <w:contextualSpacing/>
    </w:pPr>
  </w:style>
  <w:style w:type="paragraph" w:customStyle="1" w:styleId="p1">
    <w:name w:val="p1"/>
    <w:basedOn w:val="Normalny"/>
    <w:rsid w:val="00326389"/>
    <w:pPr>
      <w:spacing w:after="0" w:line="240" w:lineRule="auto"/>
    </w:pPr>
    <w:rPr>
      <w:rFonts w:ascii="Helvetica" w:hAnsi="Helvetica" w:cs="Times New Roman"/>
      <w:sz w:val="17"/>
      <w:szCs w:val="1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0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55466"/>
  </w:style>
  <w:style w:type="character" w:styleId="Pogrubienie">
    <w:name w:val="Strong"/>
    <w:basedOn w:val="Domylnaczcionkaakapitu"/>
    <w:uiPriority w:val="22"/>
    <w:qFormat/>
    <w:rsid w:val="00555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@zare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usz@zarem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teuszzaremski:Documents:Microsoft%20User%20Data:Saved%20Attachments: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mateuszzaremski:Documents:Microsoft%20User%20Data:Saved%20Attachments:PAPIER%20FIRMOWY.dotx</Template>
  <TotalTime>12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Z</dc:creator>
  <cp:lastModifiedBy>Użytkownik pakietu Microsoft Office</cp:lastModifiedBy>
  <cp:revision>5</cp:revision>
  <cp:lastPrinted>2017-11-14T14:28:00Z</cp:lastPrinted>
  <dcterms:created xsi:type="dcterms:W3CDTF">2019-07-11T17:20:00Z</dcterms:created>
  <dcterms:modified xsi:type="dcterms:W3CDTF">2019-07-15T13:23:00Z</dcterms:modified>
</cp:coreProperties>
</file>